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DB" w:rsidRPr="00D534FE" w:rsidRDefault="001D11DB" w:rsidP="001D11DB">
      <w:pPr>
        <w:jc w:val="center"/>
        <w:rPr>
          <w:sz w:val="20"/>
          <w:szCs w:val="20"/>
        </w:rPr>
      </w:pPr>
      <w:r w:rsidRPr="00F65C2E">
        <w:rPr>
          <w:b/>
          <w:sz w:val="40"/>
          <w:szCs w:val="40"/>
        </w:rPr>
        <w:t>Jugendanimation Horw</w:t>
      </w:r>
    </w:p>
    <w:p w:rsidR="001D11DB" w:rsidRPr="00F65C2E" w:rsidRDefault="001D11DB" w:rsidP="001D11D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Bewerbung: </w:t>
      </w:r>
      <w:r w:rsidRPr="00F65C2E">
        <w:rPr>
          <w:b/>
          <w:sz w:val="40"/>
          <w:szCs w:val="40"/>
        </w:rPr>
        <w:t>Nutzung Papiermühle für Hobby</w:t>
      </w:r>
      <w:r w:rsidR="00EC5A85">
        <w:rPr>
          <w:b/>
          <w:sz w:val="40"/>
          <w:szCs w:val="40"/>
        </w:rPr>
        <w:t>ausübung</w:t>
      </w:r>
    </w:p>
    <w:p w:rsidR="001D11DB" w:rsidRDefault="001D11DB" w:rsidP="001D11DB">
      <w:pPr>
        <w:rPr>
          <w:sz w:val="20"/>
          <w:szCs w:val="20"/>
        </w:rPr>
      </w:pPr>
    </w:p>
    <w:p w:rsidR="001D11DB" w:rsidRDefault="001D11DB" w:rsidP="001D11DB">
      <w:pPr>
        <w:pStyle w:val="Listenabsatz"/>
        <w:numPr>
          <w:ilvl w:val="0"/>
          <w:numId w:val="1"/>
        </w:numPr>
        <w:rPr>
          <w:b/>
          <w:bCs/>
          <w:sz w:val="28"/>
        </w:rPr>
      </w:pPr>
      <w:r w:rsidRPr="009E630D">
        <w:rPr>
          <w:b/>
          <w:bCs/>
          <w:sz w:val="28"/>
        </w:rPr>
        <w:t xml:space="preserve">Was wollt ihr in der Papiermühle für ein Hobby </w:t>
      </w:r>
      <w:r>
        <w:rPr>
          <w:b/>
          <w:bCs/>
          <w:sz w:val="28"/>
        </w:rPr>
        <w:t xml:space="preserve">(z.B. Tanzen, Sprachkurs, Zeichnen, etc.) </w:t>
      </w:r>
      <w:r w:rsidRPr="009E630D">
        <w:rPr>
          <w:b/>
          <w:bCs/>
          <w:sz w:val="28"/>
        </w:rPr>
        <w:t>ausüben?</w:t>
      </w:r>
    </w:p>
    <w:sdt>
      <w:sdtPr>
        <w:rPr>
          <w:b/>
          <w:bCs/>
          <w:sz w:val="28"/>
        </w:rPr>
        <w:id w:val="-198247344"/>
        <w:placeholder>
          <w:docPart w:val="DefaultPlaceholder_1081868574"/>
        </w:placeholder>
        <w:showingPlcHdr/>
      </w:sdtPr>
      <w:sdtEndPr/>
      <w:sdtContent>
        <w:p w:rsidR="001D11DB" w:rsidRDefault="004704DB" w:rsidP="001D11DB">
          <w:pPr>
            <w:pStyle w:val="Listenabsatz"/>
            <w:rPr>
              <w:b/>
              <w:bCs/>
              <w:sz w:val="28"/>
            </w:rPr>
          </w:pPr>
          <w:r w:rsidRPr="008C5EA1">
            <w:rPr>
              <w:rStyle w:val="Platzhaltertext"/>
            </w:rPr>
            <w:t>Klicken Sie hier, um Text einzugeben.</w:t>
          </w:r>
        </w:p>
      </w:sdtContent>
    </w:sdt>
    <w:p w:rsidR="001D11DB" w:rsidRPr="009E630D" w:rsidRDefault="00EC5A85" w:rsidP="00EC5A85">
      <w:pPr>
        <w:pStyle w:val="Listenabsatz"/>
        <w:tabs>
          <w:tab w:val="left" w:pos="5084"/>
        </w:tabs>
        <w:rPr>
          <w:b/>
          <w:bCs/>
          <w:sz w:val="28"/>
        </w:rPr>
      </w:pPr>
      <w:r>
        <w:rPr>
          <w:b/>
          <w:bCs/>
          <w:sz w:val="28"/>
        </w:rPr>
        <w:tab/>
      </w:r>
    </w:p>
    <w:p w:rsidR="001D11DB" w:rsidRPr="003C363C" w:rsidRDefault="001D11DB" w:rsidP="001D11DB">
      <w:pPr>
        <w:pStyle w:val="Listenabsatz"/>
        <w:numPr>
          <w:ilvl w:val="0"/>
          <w:numId w:val="1"/>
        </w:numPr>
        <w:rPr>
          <w:b/>
          <w:bCs/>
          <w:sz w:val="28"/>
        </w:rPr>
      </w:pPr>
      <w:r w:rsidRPr="009E630D">
        <w:rPr>
          <w:b/>
          <w:bCs/>
          <w:sz w:val="28"/>
        </w:rPr>
        <w:t>Namen der Gruppenmitglieder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238"/>
        <w:gridCol w:w="2219"/>
        <w:gridCol w:w="2191"/>
        <w:gridCol w:w="3507"/>
        <w:gridCol w:w="2098"/>
        <w:gridCol w:w="1304"/>
      </w:tblGrid>
      <w:tr w:rsidR="001D11DB" w:rsidTr="003F6E6F">
        <w:tc>
          <w:tcPr>
            <w:tcW w:w="2238" w:type="dxa"/>
          </w:tcPr>
          <w:p w:rsidR="001D11DB" w:rsidRDefault="001D11DB" w:rsidP="0092641B">
            <w:pPr>
              <w:pStyle w:val="Listenabsatz"/>
              <w:ind w:left="0"/>
            </w:pPr>
            <w:r>
              <w:t>Vorname, Name</w:t>
            </w:r>
          </w:p>
        </w:tc>
        <w:tc>
          <w:tcPr>
            <w:tcW w:w="2219" w:type="dxa"/>
          </w:tcPr>
          <w:p w:rsidR="001D11DB" w:rsidRDefault="001D11DB" w:rsidP="0092641B">
            <w:pPr>
              <w:pStyle w:val="Listenabsatz"/>
              <w:ind w:left="0"/>
            </w:pPr>
            <w:r>
              <w:t>Strasse</w:t>
            </w:r>
          </w:p>
        </w:tc>
        <w:tc>
          <w:tcPr>
            <w:tcW w:w="2191" w:type="dxa"/>
          </w:tcPr>
          <w:p w:rsidR="001D11DB" w:rsidRDefault="001D11DB" w:rsidP="0092641B">
            <w:pPr>
              <w:pStyle w:val="Listenabsatz"/>
              <w:ind w:left="0"/>
            </w:pPr>
            <w:r>
              <w:t>Ort</w:t>
            </w:r>
          </w:p>
        </w:tc>
        <w:tc>
          <w:tcPr>
            <w:tcW w:w="3507" w:type="dxa"/>
          </w:tcPr>
          <w:p w:rsidR="001D11DB" w:rsidRDefault="001D11DB" w:rsidP="0092641B">
            <w:pPr>
              <w:pStyle w:val="Listenabsatz"/>
              <w:ind w:left="0"/>
            </w:pPr>
            <w:r>
              <w:t>Mail</w:t>
            </w:r>
          </w:p>
        </w:tc>
        <w:tc>
          <w:tcPr>
            <w:tcW w:w="2098" w:type="dxa"/>
          </w:tcPr>
          <w:p w:rsidR="001D11DB" w:rsidRDefault="001D11DB" w:rsidP="0092641B">
            <w:pPr>
              <w:pStyle w:val="Listenabsatz"/>
              <w:ind w:left="0"/>
            </w:pPr>
            <w:r>
              <w:t>Natel-Nr.</w:t>
            </w:r>
          </w:p>
        </w:tc>
        <w:tc>
          <w:tcPr>
            <w:tcW w:w="1304" w:type="dxa"/>
          </w:tcPr>
          <w:p w:rsidR="001D11DB" w:rsidRDefault="001D11DB" w:rsidP="0092641B">
            <w:pPr>
              <w:pStyle w:val="Listenabsatz"/>
              <w:ind w:left="0"/>
            </w:pPr>
            <w:r>
              <w:t>Jahrgang</w:t>
            </w:r>
          </w:p>
        </w:tc>
      </w:tr>
      <w:tr w:rsidR="001D11DB" w:rsidTr="003F6E6F">
        <w:sdt>
          <w:sdtPr>
            <w:id w:val="-157458646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38" w:type="dxa"/>
              </w:tcPr>
              <w:p w:rsidR="001D11DB" w:rsidRDefault="004704DB" w:rsidP="004704DB">
                <w:pPr>
                  <w:pStyle w:val="Listenabsatz"/>
                  <w:ind w:left="0"/>
                </w:pPr>
                <w:r w:rsidRPr="008C5E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52046383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19" w:type="dxa"/>
              </w:tcPr>
              <w:p w:rsidR="001D11DB" w:rsidRDefault="003F6E6F" w:rsidP="0092641B">
                <w:pPr>
                  <w:pStyle w:val="Listenabsatz"/>
                  <w:ind w:left="0"/>
                </w:pPr>
                <w:r w:rsidRPr="008C5E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86274414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91" w:type="dxa"/>
              </w:tcPr>
              <w:p w:rsidR="001D11DB" w:rsidRDefault="003F6E6F" w:rsidP="0092641B">
                <w:pPr>
                  <w:pStyle w:val="Listenabsatz"/>
                  <w:ind w:left="0"/>
                </w:pPr>
                <w:r w:rsidRPr="008C5E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61776039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07" w:type="dxa"/>
              </w:tcPr>
              <w:p w:rsidR="001D11DB" w:rsidRDefault="003F6E6F" w:rsidP="0092641B">
                <w:pPr>
                  <w:pStyle w:val="Listenabsatz"/>
                  <w:ind w:left="0"/>
                </w:pPr>
                <w:r w:rsidRPr="008C5E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8521786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098" w:type="dxa"/>
              </w:tcPr>
              <w:p w:rsidR="001D11DB" w:rsidRDefault="003F6E6F" w:rsidP="0092641B">
                <w:pPr>
                  <w:pStyle w:val="Listenabsatz"/>
                  <w:ind w:left="0"/>
                </w:pPr>
                <w:r w:rsidRPr="008C5E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41444077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304" w:type="dxa"/>
              </w:tcPr>
              <w:p w:rsidR="001D11DB" w:rsidRDefault="003F6E6F" w:rsidP="0092641B">
                <w:pPr>
                  <w:pStyle w:val="Listenabsatz"/>
                  <w:ind w:left="0"/>
                </w:pPr>
                <w:r w:rsidRPr="008C5E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D11DB" w:rsidTr="003F6E6F">
        <w:sdt>
          <w:sdtPr>
            <w:id w:val="1388147067"/>
            <w:placeholder>
              <w:docPart w:val="DefaultPlaceholder_1081868574"/>
            </w:placeholder>
          </w:sdtPr>
          <w:sdtEndPr/>
          <w:sdtContent>
            <w:tc>
              <w:tcPr>
                <w:tcW w:w="2238" w:type="dxa"/>
              </w:tcPr>
              <w:sdt>
                <w:sdtPr>
                  <w:id w:val="8653770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1D11DB" w:rsidRDefault="003F6E6F" w:rsidP="0092641B">
                    <w:pPr>
                      <w:pStyle w:val="Listenabsatz"/>
                      <w:ind w:left="0"/>
                    </w:pPr>
                    <w:r w:rsidRPr="008C5EA1">
                      <w:rPr>
                        <w:rStyle w:val="Platzhaltertext"/>
                      </w:rPr>
                      <w:t>Klicken Sie hier, um Text einzugeben.</w:t>
                    </w:r>
                  </w:p>
                </w:sdtContent>
              </w:sdt>
            </w:tc>
          </w:sdtContent>
        </w:sdt>
        <w:sdt>
          <w:sdtPr>
            <w:id w:val="-182928139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19" w:type="dxa"/>
              </w:tcPr>
              <w:p w:rsidR="001D11DB" w:rsidRDefault="003F6E6F" w:rsidP="0092641B">
                <w:pPr>
                  <w:pStyle w:val="Listenabsatz"/>
                  <w:ind w:left="0"/>
                </w:pPr>
                <w:r w:rsidRPr="008C5E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3635848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91" w:type="dxa"/>
              </w:tcPr>
              <w:p w:rsidR="001D11DB" w:rsidRDefault="003F6E6F" w:rsidP="0092641B">
                <w:pPr>
                  <w:pStyle w:val="Listenabsatz"/>
                  <w:ind w:left="0"/>
                </w:pPr>
                <w:r w:rsidRPr="008C5E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60454111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07" w:type="dxa"/>
              </w:tcPr>
              <w:p w:rsidR="001D11DB" w:rsidRDefault="003F6E6F" w:rsidP="0092641B">
                <w:pPr>
                  <w:pStyle w:val="Listenabsatz"/>
                  <w:ind w:left="0"/>
                </w:pPr>
                <w:r w:rsidRPr="008C5E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58194460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098" w:type="dxa"/>
              </w:tcPr>
              <w:p w:rsidR="001D11DB" w:rsidRDefault="003F6E6F" w:rsidP="0092641B">
                <w:pPr>
                  <w:pStyle w:val="Listenabsatz"/>
                  <w:ind w:left="0"/>
                </w:pPr>
                <w:r w:rsidRPr="008C5E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61336305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304" w:type="dxa"/>
              </w:tcPr>
              <w:p w:rsidR="001D11DB" w:rsidRDefault="003F6E6F" w:rsidP="0092641B">
                <w:pPr>
                  <w:pStyle w:val="Listenabsatz"/>
                  <w:ind w:left="0"/>
                </w:pPr>
                <w:r w:rsidRPr="008C5E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D11DB" w:rsidTr="003F6E6F">
        <w:sdt>
          <w:sdtPr>
            <w:id w:val="-2037877697"/>
            <w:placeholder>
              <w:docPart w:val="DefaultPlaceholder_108186857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238" w:type="dxa"/>
              </w:tcPr>
              <w:p w:rsidR="001D11DB" w:rsidRDefault="003F6E6F" w:rsidP="0092641B">
                <w:pPr>
                  <w:pStyle w:val="Listenabsatz"/>
                  <w:ind w:left="0"/>
                </w:pPr>
                <w:r w:rsidRPr="008C5EA1">
                  <w:rPr>
                    <w:rStyle w:val="Platzhaltertext"/>
                  </w:rPr>
                  <w:t>Klicken Sie hier, um Text einzugeben.</w:t>
                </w:r>
              </w:p>
            </w:tc>
            <w:bookmarkEnd w:id="0" w:displacedByCustomXml="next"/>
          </w:sdtContent>
        </w:sdt>
        <w:sdt>
          <w:sdtPr>
            <w:id w:val="-31295369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19" w:type="dxa"/>
              </w:tcPr>
              <w:p w:rsidR="001D11DB" w:rsidRDefault="003F6E6F" w:rsidP="0092641B">
                <w:pPr>
                  <w:pStyle w:val="Listenabsatz"/>
                  <w:ind w:left="0"/>
                </w:pPr>
                <w:r w:rsidRPr="008C5E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96392453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91" w:type="dxa"/>
              </w:tcPr>
              <w:p w:rsidR="001D11DB" w:rsidRDefault="003F6E6F" w:rsidP="0092641B">
                <w:pPr>
                  <w:pStyle w:val="Listenabsatz"/>
                  <w:ind w:left="0"/>
                </w:pPr>
                <w:r w:rsidRPr="008C5E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48081683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07" w:type="dxa"/>
              </w:tcPr>
              <w:p w:rsidR="001D11DB" w:rsidRDefault="003F6E6F" w:rsidP="0092641B">
                <w:pPr>
                  <w:pStyle w:val="Listenabsatz"/>
                  <w:ind w:left="0"/>
                </w:pPr>
                <w:r w:rsidRPr="008C5E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57039161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098" w:type="dxa"/>
              </w:tcPr>
              <w:p w:rsidR="001D11DB" w:rsidRDefault="003F6E6F" w:rsidP="0092641B">
                <w:pPr>
                  <w:pStyle w:val="Listenabsatz"/>
                  <w:ind w:left="0"/>
                </w:pPr>
                <w:r w:rsidRPr="008C5E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205943028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304" w:type="dxa"/>
              </w:tcPr>
              <w:p w:rsidR="001D11DB" w:rsidRDefault="003F6E6F" w:rsidP="0092641B">
                <w:pPr>
                  <w:pStyle w:val="Listenabsatz"/>
                  <w:ind w:left="0"/>
                </w:pPr>
                <w:r w:rsidRPr="008C5E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D11DB" w:rsidTr="003F6E6F">
        <w:sdt>
          <w:sdtPr>
            <w:id w:val="2395238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38" w:type="dxa"/>
              </w:tcPr>
              <w:p w:rsidR="001D11DB" w:rsidRDefault="003F6E6F" w:rsidP="0092641B">
                <w:pPr>
                  <w:pStyle w:val="Listenabsatz"/>
                  <w:ind w:left="0"/>
                </w:pPr>
                <w:r w:rsidRPr="008C5E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80392177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19" w:type="dxa"/>
              </w:tcPr>
              <w:p w:rsidR="001D11DB" w:rsidRDefault="003F6E6F" w:rsidP="0092641B">
                <w:pPr>
                  <w:pStyle w:val="Listenabsatz"/>
                  <w:ind w:left="0"/>
                </w:pPr>
                <w:r w:rsidRPr="008C5E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18748420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91" w:type="dxa"/>
              </w:tcPr>
              <w:p w:rsidR="001D11DB" w:rsidRDefault="003F6E6F" w:rsidP="0092641B">
                <w:pPr>
                  <w:pStyle w:val="Listenabsatz"/>
                  <w:ind w:left="0"/>
                </w:pPr>
                <w:r w:rsidRPr="008C5E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00552078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07" w:type="dxa"/>
              </w:tcPr>
              <w:p w:rsidR="001D11DB" w:rsidRDefault="003F6E6F" w:rsidP="0092641B">
                <w:pPr>
                  <w:pStyle w:val="Listenabsatz"/>
                  <w:ind w:left="0"/>
                </w:pPr>
                <w:r w:rsidRPr="008C5E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72738490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098" w:type="dxa"/>
              </w:tcPr>
              <w:p w:rsidR="001D11DB" w:rsidRDefault="003F6E6F" w:rsidP="0092641B">
                <w:pPr>
                  <w:pStyle w:val="Listenabsatz"/>
                  <w:ind w:left="0"/>
                </w:pPr>
                <w:r w:rsidRPr="008C5E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98119063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304" w:type="dxa"/>
              </w:tcPr>
              <w:p w:rsidR="001D11DB" w:rsidRDefault="003F6E6F" w:rsidP="0092641B">
                <w:pPr>
                  <w:pStyle w:val="Listenabsatz"/>
                  <w:ind w:left="0"/>
                </w:pPr>
                <w:r w:rsidRPr="008C5E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D11DB" w:rsidTr="003F6E6F">
        <w:sdt>
          <w:sdtPr>
            <w:id w:val="80805660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38" w:type="dxa"/>
              </w:tcPr>
              <w:p w:rsidR="001D11DB" w:rsidRDefault="003F6E6F" w:rsidP="0092641B">
                <w:pPr>
                  <w:pStyle w:val="Listenabsatz"/>
                  <w:ind w:left="0"/>
                </w:pPr>
                <w:r w:rsidRPr="008C5E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41154171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19" w:type="dxa"/>
              </w:tcPr>
              <w:p w:rsidR="001D11DB" w:rsidRDefault="003F6E6F" w:rsidP="0092641B">
                <w:pPr>
                  <w:pStyle w:val="Listenabsatz"/>
                  <w:ind w:left="0"/>
                </w:pPr>
                <w:r w:rsidRPr="008C5E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69828656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91" w:type="dxa"/>
              </w:tcPr>
              <w:p w:rsidR="001D11DB" w:rsidRDefault="003F6E6F" w:rsidP="0092641B">
                <w:pPr>
                  <w:pStyle w:val="Listenabsatz"/>
                  <w:ind w:left="0"/>
                </w:pPr>
                <w:r w:rsidRPr="008C5E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57742694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07" w:type="dxa"/>
              </w:tcPr>
              <w:p w:rsidR="001D11DB" w:rsidRDefault="003F6E6F" w:rsidP="0092641B">
                <w:pPr>
                  <w:pStyle w:val="Listenabsatz"/>
                  <w:ind w:left="0"/>
                </w:pPr>
                <w:r w:rsidRPr="008C5E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66207508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098" w:type="dxa"/>
              </w:tcPr>
              <w:p w:rsidR="001D11DB" w:rsidRDefault="003F6E6F" w:rsidP="0092641B">
                <w:pPr>
                  <w:pStyle w:val="Listenabsatz"/>
                  <w:ind w:left="0"/>
                </w:pPr>
                <w:r w:rsidRPr="008C5E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19049191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304" w:type="dxa"/>
              </w:tcPr>
              <w:p w:rsidR="001D11DB" w:rsidRDefault="003F6E6F" w:rsidP="0092641B">
                <w:pPr>
                  <w:pStyle w:val="Listenabsatz"/>
                  <w:ind w:left="0"/>
                </w:pPr>
                <w:r w:rsidRPr="008C5E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1D11DB" w:rsidRDefault="001D11DB" w:rsidP="001D11DB">
      <w:pPr>
        <w:pStyle w:val="Listenabsatz"/>
        <w:rPr>
          <w:sz w:val="20"/>
          <w:szCs w:val="20"/>
        </w:rPr>
      </w:pPr>
    </w:p>
    <w:p w:rsidR="001D11DB" w:rsidRDefault="001D11DB" w:rsidP="001D11DB">
      <w:pPr>
        <w:pStyle w:val="Listenabsatz"/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 xml:space="preserve">Wer ist </w:t>
      </w:r>
      <w:r w:rsidR="00A531E7">
        <w:rPr>
          <w:b/>
          <w:bCs/>
          <w:sz w:val="28"/>
        </w:rPr>
        <w:t xml:space="preserve">die </w:t>
      </w:r>
      <w:r>
        <w:rPr>
          <w:b/>
          <w:bCs/>
          <w:sz w:val="28"/>
        </w:rPr>
        <w:t>Ansprechsperson?</w:t>
      </w:r>
    </w:p>
    <w:sdt>
      <w:sdtPr>
        <w:rPr>
          <w:b/>
          <w:bCs/>
          <w:sz w:val="28"/>
        </w:rPr>
        <w:id w:val="-984622594"/>
        <w:placeholder>
          <w:docPart w:val="DefaultPlaceholder_1081868574"/>
        </w:placeholder>
        <w:showingPlcHdr/>
      </w:sdtPr>
      <w:sdtEndPr/>
      <w:sdtContent>
        <w:p w:rsidR="001D11DB" w:rsidRDefault="00A531E7" w:rsidP="001D11DB">
          <w:pPr>
            <w:pStyle w:val="Listenabsatz"/>
            <w:rPr>
              <w:b/>
              <w:bCs/>
              <w:sz w:val="28"/>
            </w:rPr>
          </w:pPr>
          <w:r w:rsidRPr="008C5EA1">
            <w:rPr>
              <w:rStyle w:val="Platzhaltertext"/>
            </w:rPr>
            <w:t>Klicken Sie hier, um Text einzugeben.</w:t>
          </w:r>
        </w:p>
      </w:sdtContent>
    </w:sdt>
    <w:p w:rsidR="001D11DB" w:rsidRPr="003C363C" w:rsidRDefault="001D11DB" w:rsidP="001D11DB">
      <w:pPr>
        <w:pStyle w:val="Listenabsatz"/>
        <w:rPr>
          <w:b/>
          <w:bCs/>
          <w:sz w:val="28"/>
        </w:rPr>
      </w:pPr>
    </w:p>
    <w:p w:rsidR="001D11DB" w:rsidRDefault="001D11DB" w:rsidP="001D11DB">
      <w:pPr>
        <w:pStyle w:val="Listenabsatz"/>
        <w:numPr>
          <w:ilvl w:val="0"/>
          <w:numId w:val="1"/>
        </w:numPr>
        <w:rPr>
          <w:b/>
          <w:bCs/>
          <w:sz w:val="28"/>
        </w:rPr>
      </w:pPr>
      <w:r w:rsidRPr="009E630D">
        <w:rPr>
          <w:b/>
          <w:bCs/>
          <w:sz w:val="28"/>
        </w:rPr>
        <w:t>Wann möchtet ihr die Papiermühle nutzen?</w:t>
      </w:r>
    </w:p>
    <w:p w:rsidR="001D11DB" w:rsidRPr="009E630D" w:rsidRDefault="001D11DB" w:rsidP="001D11DB">
      <w:pPr>
        <w:pStyle w:val="Listenabsatz"/>
        <w:rPr>
          <w:b/>
          <w:bCs/>
          <w:sz w:val="28"/>
        </w:rPr>
      </w:pPr>
    </w:p>
    <w:p w:rsidR="001D11DB" w:rsidRDefault="001D11DB" w:rsidP="001D11DB">
      <w:pPr>
        <w:pStyle w:val="Listenabsatz"/>
        <w:rPr>
          <w:b/>
          <w:bCs/>
          <w:sz w:val="24"/>
        </w:rPr>
      </w:pPr>
      <w:r w:rsidRPr="009E630D">
        <w:rPr>
          <w:b/>
          <w:bCs/>
          <w:sz w:val="24"/>
        </w:rPr>
        <w:t xml:space="preserve"> </w:t>
      </w:r>
      <w:sdt>
        <w:sdtPr>
          <w:rPr>
            <w:rFonts w:cs="Arial"/>
            <w:b/>
            <w:bCs/>
            <w:sz w:val="28"/>
            <w:szCs w:val="28"/>
          </w:rPr>
          <w:id w:val="131422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E6F">
            <w:rPr>
              <w:rFonts w:ascii="MS Gothic" w:eastAsia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Pr="009E630D">
        <w:rPr>
          <w:b/>
          <w:bCs/>
          <w:sz w:val="24"/>
        </w:rPr>
        <w:t xml:space="preserve">Mo              </w:t>
      </w:r>
      <w:sdt>
        <w:sdtPr>
          <w:rPr>
            <w:b/>
            <w:bCs/>
            <w:sz w:val="24"/>
          </w:rPr>
          <w:id w:val="2042468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E6F">
            <w:rPr>
              <w:rFonts w:ascii="MS Gothic" w:eastAsia="MS Gothic" w:hAnsi="MS Gothic" w:hint="eastAsia"/>
              <w:b/>
              <w:bCs/>
              <w:sz w:val="24"/>
            </w:rPr>
            <w:t>☐</w:t>
          </w:r>
        </w:sdtContent>
      </w:sdt>
      <w:r w:rsidRPr="009E630D">
        <w:rPr>
          <w:b/>
          <w:bCs/>
          <w:sz w:val="24"/>
        </w:rPr>
        <w:t xml:space="preserve">Di              </w:t>
      </w:r>
      <w:sdt>
        <w:sdtPr>
          <w:rPr>
            <w:b/>
            <w:bCs/>
            <w:sz w:val="24"/>
          </w:rPr>
          <w:id w:val="1237049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E6F">
            <w:rPr>
              <w:rFonts w:ascii="MS Gothic" w:eastAsia="MS Gothic" w:hAnsi="MS Gothic" w:hint="eastAsia"/>
              <w:b/>
              <w:bCs/>
              <w:sz w:val="24"/>
            </w:rPr>
            <w:t>☐</w:t>
          </w:r>
        </w:sdtContent>
      </w:sdt>
      <w:r w:rsidRPr="009E630D">
        <w:rPr>
          <w:b/>
          <w:bCs/>
          <w:sz w:val="24"/>
        </w:rPr>
        <w:t>Mi</w:t>
      </w:r>
      <w:r>
        <w:rPr>
          <w:b/>
          <w:bCs/>
          <w:sz w:val="24"/>
        </w:rPr>
        <w:t xml:space="preserve"> </w:t>
      </w:r>
      <w:r w:rsidRPr="009E630D">
        <w:rPr>
          <w:b/>
          <w:bCs/>
          <w:sz w:val="24"/>
        </w:rPr>
        <w:t xml:space="preserve">              </w:t>
      </w:r>
      <w:sdt>
        <w:sdtPr>
          <w:rPr>
            <w:b/>
            <w:bCs/>
            <w:sz w:val="24"/>
          </w:rPr>
          <w:id w:val="-9540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E6F">
            <w:rPr>
              <w:rFonts w:ascii="MS Gothic" w:eastAsia="MS Gothic" w:hAnsi="MS Gothic" w:hint="eastAsia"/>
              <w:b/>
              <w:bCs/>
              <w:sz w:val="24"/>
            </w:rPr>
            <w:t>☐</w:t>
          </w:r>
        </w:sdtContent>
      </w:sdt>
      <w:r w:rsidRPr="009E630D">
        <w:rPr>
          <w:b/>
          <w:bCs/>
          <w:sz w:val="24"/>
        </w:rPr>
        <w:t xml:space="preserve">Do               </w:t>
      </w:r>
    </w:p>
    <w:p w:rsidR="001D11DB" w:rsidRDefault="00EC5A85" w:rsidP="001D11DB">
      <w:pPr>
        <w:rPr>
          <w:b/>
          <w:bCs/>
          <w:sz w:val="24"/>
        </w:rPr>
      </w:pPr>
      <w:r>
        <w:rPr>
          <w:b/>
          <w:bCs/>
          <w:sz w:val="24"/>
        </w:rPr>
        <w:tab/>
      </w:r>
      <w:sdt>
        <w:sdtPr>
          <w:rPr>
            <w:b/>
            <w:bCs/>
            <w:sz w:val="24"/>
          </w:rPr>
          <w:id w:val="1229570599"/>
          <w:placeholder>
            <w:docPart w:val="DefaultPlaceholder_1081868574"/>
          </w:placeholder>
          <w:showingPlcHdr/>
        </w:sdtPr>
        <w:sdtEndPr/>
        <w:sdtContent>
          <w:r w:rsidRPr="008C5EA1">
            <w:rPr>
              <w:rStyle w:val="Platzhaltertext"/>
            </w:rPr>
            <w:t>Klicken Sie hier, um Text einzugeben.</w:t>
          </w:r>
        </w:sdtContent>
      </w:sdt>
    </w:p>
    <w:p w:rsidR="001D11DB" w:rsidRDefault="001D11DB" w:rsidP="001D11DB">
      <w:pPr>
        <w:ind w:firstLine="708"/>
        <w:rPr>
          <w:b/>
          <w:bCs/>
          <w:sz w:val="24"/>
        </w:rPr>
      </w:pPr>
      <w:r w:rsidRPr="001973D1">
        <w:rPr>
          <w:b/>
          <w:bCs/>
          <w:sz w:val="24"/>
        </w:rPr>
        <w:t>Die anderen Tage sind nicht möglich, da wird die Papiermühle bereits genutzt.</w:t>
      </w:r>
    </w:p>
    <w:p w:rsidR="001D11DB" w:rsidRPr="001973D1" w:rsidRDefault="001D11DB" w:rsidP="001D11DB">
      <w:pPr>
        <w:ind w:firstLine="708"/>
        <w:rPr>
          <w:b/>
          <w:bCs/>
          <w:sz w:val="24"/>
        </w:rPr>
      </w:pPr>
    </w:p>
    <w:p w:rsidR="001D11DB" w:rsidRDefault="001D11DB" w:rsidP="001D11DB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Wie oft möchtet ihr die Papiermühle nutzen?</w:t>
      </w:r>
    </w:p>
    <w:p w:rsidR="001D11DB" w:rsidRPr="001973D1" w:rsidRDefault="001D11DB" w:rsidP="001D11DB">
      <w:pPr>
        <w:pStyle w:val="Listenabsatz"/>
        <w:rPr>
          <w:b/>
          <w:bCs/>
          <w:sz w:val="28"/>
          <w:szCs w:val="28"/>
        </w:rPr>
      </w:pPr>
    </w:p>
    <w:p w:rsidR="001D11DB" w:rsidRDefault="004704DB" w:rsidP="001D11DB">
      <w:pPr>
        <w:pStyle w:val="Listenabsatz"/>
      </w:pPr>
      <w:sdt>
        <w:sdtPr>
          <w:id w:val="-783959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E6F">
            <w:rPr>
              <w:rFonts w:ascii="MS Gothic" w:eastAsia="MS Gothic" w:hAnsi="MS Gothic" w:hint="eastAsia"/>
            </w:rPr>
            <w:t>☐</w:t>
          </w:r>
        </w:sdtContent>
      </w:sdt>
      <w:r w:rsidR="001D11DB" w:rsidRPr="001973D1">
        <w:t xml:space="preserve"> Wöchentlich</w:t>
      </w:r>
      <w:r w:rsidR="001D11DB">
        <w:t xml:space="preserve"> </w:t>
      </w:r>
      <w:r w:rsidR="001D11DB" w:rsidRPr="009E630D">
        <w:rPr>
          <w:b/>
          <w:bCs/>
          <w:sz w:val="24"/>
        </w:rPr>
        <w:t xml:space="preserve"> </w:t>
      </w:r>
      <w:sdt>
        <w:sdtPr>
          <w:rPr>
            <w:b/>
            <w:bCs/>
            <w:sz w:val="24"/>
          </w:rPr>
          <w:id w:val="-108429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E6F">
            <w:rPr>
              <w:rFonts w:ascii="MS Gothic" w:eastAsia="MS Gothic" w:hAnsi="MS Gothic" w:hint="eastAsia"/>
              <w:b/>
              <w:bCs/>
              <w:sz w:val="24"/>
            </w:rPr>
            <w:t>☐</w:t>
          </w:r>
        </w:sdtContent>
      </w:sdt>
      <w:r w:rsidR="001D11DB" w:rsidRPr="00A311E6">
        <w:t xml:space="preserve"> 2x pro Woche</w:t>
      </w:r>
      <w:r w:rsidR="001D11DB">
        <w:t xml:space="preserve"> </w:t>
      </w:r>
      <w:r w:rsidR="001D11DB" w:rsidRPr="009E630D">
        <w:rPr>
          <w:b/>
          <w:bCs/>
          <w:sz w:val="24"/>
        </w:rPr>
        <w:t xml:space="preserve"> </w:t>
      </w:r>
      <w:sdt>
        <w:sdtPr>
          <w:rPr>
            <w:b/>
            <w:bCs/>
            <w:sz w:val="24"/>
          </w:rPr>
          <w:id w:val="-989321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E6F">
            <w:rPr>
              <w:rFonts w:ascii="MS Gothic" w:eastAsia="MS Gothic" w:hAnsi="MS Gothic" w:hint="eastAsia"/>
              <w:b/>
              <w:bCs/>
              <w:sz w:val="24"/>
            </w:rPr>
            <w:t>☐</w:t>
          </w:r>
        </w:sdtContent>
      </w:sdt>
      <w:r w:rsidR="001D11DB">
        <w:rPr>
          <w:rFonts w:cs="Arial"/>
          <w:b/>
          <w:bCs/>
          <w:sz w:val="28"/>
          <w:szCs w:val="28"/>
        </w:rPr>
        <w:t xml:space="preserve"> </w:t>
      </w:r>
      <w:r w:rsidR="001D11DB" w:rsidRPr="00A311E6">
        <w:t>einmal im Monat</w:t>
      </w:r>
    </w:p>
    <w:p w:rsidR="001D11DB" w:rsidRDefault="001D11DB" w:rsidP="001D11DB">
      <w:pPr>
        <w:pStyle w:val="Listenabsatz"/>
      </w:pPr>
    </w:p>
    <w:p w:rsidR="001D11DB" w:rsidRPr="001973D1" w:rsidRDefault="001D11DB" w:rsidP="001D11DB">
      <w:pPr>
        <w:pStyle w:val="Listenabsatz"/>
      </w:pPr>
    </w:p>
    <w:p w:rsidR="001D11DB" w:rsidRDefault="001D11DB" w:rsidP="001D11DB">
      <w:r>
        <w:t>Bitte schickt den ausgefüllten Bewerbungsbogen an folgende Adresse:</w:t>
      </w:r>
    </w:p>
    <w:p w:rsidR="001D11DB" w:rsidRDefault="004704DB" w:rsidP="001D11DB">
      <w:hyperlink r:id="rId8" w:history="1">
        <w:r w:rsidR="001D11DB" w:rsidRPr="002B0FC2">
          <w:rPr>
            <w:rStyle w:val="Hyperlink"/>
          </w:rPr>
          <w:t>jugendanimation@horw.ch</w:t>
        </w:r>
      </w:hyperlink>
      <w:r w:rsidR="001D11DB">
        <w:t xml:space="preserve"> oder</w:t>
      </w:r>
    </w:p>
    <w:p w:rsidR="001D11DB" w:rsidRDefault="001D11DB" w:rsidP="001D11DB">
      <w:r>
        <w:t>Jugendanimation Horw</w:t>
      </w:r>
    </w:p>
    <w:p w:rsidR="001D11DB" w:rsidRDefault="001D11DB" w:rsidP="001D11DB">
      <w:r>
        <w:t>Papiermühleweg 1</w:t>
      </w:r>
    </w:p>
    <w:p w:rsidR="001D11DB" w:rsidRDefault="001D11DB" w:rsidP="001D11DB">
      <w:r>
        <w:t>6048 Horw</w:t>
      </w:r>
    </w:p>
    <w:p w:rsidR="001D11DB" w:rsidRDefault="00851F5A" w:rsidP="001D11DB">
      <w:pPr>
        <w:jc w:val="both"/>
        <w:rPr>
          <w:b/>
          <w:bCs/>
          <w:sz w:val="28"/>
          <w:szCs w:val="28"/>
        </w:rPr>
      </w:pPr>
      <w:r w:rsidRPr="00047207">
        <w:rPr>
          <w:b/>
          <w:bCs/>
          <w:noProof/>
          <w:sz w:val="28"/>
          <w:szCs w:val="28"/>
          <w:lang w:eastAsia="de-CH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FF4419" wp14:editId="54E455E9">
                <wp:simplePos x="0" y="0"/>
                <wp:positionH relativeFrom="margin">
                  <wp:align>left</wp:align>
                </wp:positionH>
                <wp:positionV relativeFrom="paragraph">
                  <wp:posOffset>-21533</wp:posOffset>
                </wp:positionV>
                <wp:extent cx="6114197" cy="2852382"/>
                <wp:effectExtent l="0" t="0" r="20320" b="24765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197" cy="2852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1DB" w:rsidRPr="00047207" w:rsidRDefault="001D11DB" w:rsidP="001D11D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47207">
                              <w:rPr>
                                <w:b/>
                                <w:sz w:val="20"/>
                                <w:szCs w:val="20"/>
                              </w:rPr>
                              <w:t>Wichtigste Regeln:</w:t>
                            </w:r>
                          </w:p>
                          <w:p w:rsidR="001D11DB" w:rsidRPr="00047207" w:rsidRDefault="001D11DB" w:rsidP="001D11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47207">
                              <w:rPr>
                                <w:sz w:val="20"/>
                                <w:szCs w:val="20"/>
                              </w:rPr>
                              <w:t xml:space="preserve">Es müssen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Gruppenmitglieder</w:t>
                            </w:r>
                            <w:r w:rsidRPr="00047207">
                              <w:rPr>
                                <w:sz w:val="20"/>
                                <w:szCs w:val="20"/>
                              </w:rPr>
                              <w:t xml:space="preserve"> aus Horw stammen. </w:t>
                            </w:r>
                          </w:p>
                          <w:p w:rsidR="001D11DB" w:rsidRDefault="00851F5A" w:rsidP="001D11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1D11DB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 Jugendtreff</w:t>
                            </w:r>
                            <w:r w:rsidR="001D11DB">
                              <w:rPr>
                                <w:sz w:val="20"/>
                                <w:szCs w:val="20"/>
                              </w:rPr>
                              <w:t xml:space="preserve"> Papiermühle darf nur für das Ausüben des Hobbys verwendet werden.</w:t>
                            </w:r>
                          </w:p>
                          <w:p w:rsidR="00851F5A" w:rsidRDefault="00851F5A" w:rsidP="00851F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Die Hausordnung des Jugendtreffs Papiermühle muss eingehalten werden.</w:t>
                            </w:r>
                          </w:p>
                          <w:p w:rsidR="00851F5A" w:rsidRPr="00851F5A" w:rsidRDefault="00851F5A" w:rsidP="00851F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51F5A">
                              <w:rPr>
                                <w:sz w:val="20"/>
                                <w:szCs w:val="20"/>
                              </w:rPr>
                              <w:t xml:space="preserve">Die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Gruppenmitglieder</w:t>
                            </w:r>
                            <w:r w:rsidRPr="00851F5A">
                              <w:rPr>
                                <w:sz w:val="20"/>
                                <w:szCs w:val="20"/>
                              </w:rPr>
                              <w:t xml:space="preserve"> müssen mind. 2x pro Jahr an einer Sitzung mit dem/der JugendanimatorIn teilnehmen.</w:t>
                            </w:r>
                          </w:p>
                          <w:p w:rsidR="00851F5A" w:rsidRPr="00851F5A" w:rsidRDefault="001D11DB" w:rsidP="00851F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Das Schlüsseldepot beträgt 100.-</w:t>
                            </w:r>
                          </w:p>
                          <w:p w:rsidR="00851F5A" w:rsidRPr="00851F5A" w:rsidRDefault="00851F5A" w:rsidP="00851F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51F5A">
                              <w:rPr>
                                <w:sz w:val="20"/>
                                <w:szCs w:val="20"/>
                              </w:rPr>
                              <w:t xml:space="preserve">Die Räume sind für junge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Gruppen</w:t>
                            </w:r>
                            <w:r w:rsidRPr="00851F5A">
                              <w:rPr>
                                <w:sz w:val="20"/>
                                <w:szCs w:val="20"/>
                              </w:rPr>
                              <w:t xml:space="preserve"> mit wenig finanziellen Mitteln vorgesehen. Falls die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Gruppen</w:t>
                            </w:r>
                            <w:r w:rsidRPr="00851F5A">
                              <w:rPr>
                                <w:sz w:val="20"/>
                                <w:szCs w:val="20"/>
                              </w:rPr>
                              <w:t xml:space="preserve">mitglieder älter als 25 sind und jüngere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Gruppen</w:t>
                            </w:r>
                            <w:r w:rsidRPr="00851F5A">
                              <w:rPr>
                                <w:sz w:val="20"/>
                                <w:szCs w:val="20"/>
                              </w:rPr>
                              <w:t xml:space="preserve"> einen Raum suchen, kann der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Gruppe</w:t>
                            </w:r>
                            <w:r w:rsidRPr="00851F5A">
                              <w:rPr>
                                <w:sz w:val="20"/>
                                <w:szCs w:val="20"/>
                              </w:rPr>
                              <w:t xml:space="preserve"> mit einer Frist von 6 Monate gekündigt werden.</w:t>
                            </w:r>
                          </w:p>
                          <w:p w:rsidR="00851F5A" w:rsidRPr="00851F5A" w:rsidRDefault="00851F5A" w:rsidP="00851F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51F5A">
                              <w:rPr>
                                <w:sz w:val="20"/>
                                <w:szCs w:val="20"/>
                              </w:rPr>
                              <w:t xml:space="preserve">Die Räume können von der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Gruppe</w:t>
                            </w:r>
                            <w:r w:rsidRPr="00851F5A">
                              <w:rPr>
                                <w:sz w:val="20"/>
                                <w:szCs w:val="20"/>
                              </w:rPr>
                              <w:t xml:space="preserve"> mit einer Frist von einem Monat gekündigt werden.</w:t>
                            </w:r>
                          </w:p>
                          <w:p w:rsidR="00851F5A" w:rsidRPr="00851F5A" w:rsidRDefault="00851F5A" w:rsidP="00851F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51F5A">
                              <w:rPr>
                                <w:sz w:val="20"/>
                                <w:szCs w:val="20"/>
                              </w:rPr>
                              <w:t xml:space="preserve">Die Jugendanimation kontrolliert, ob die Räume zum Mietzweck genutzt werden. </w:t>
                            </w:r>
                          </w:p>
                          <w:p w:rsidR="001D11DB" w:rsidRDefault="001D11DB" w:rsidP="001D1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F4419" id="_x0000_s1028" type="#_x0000_t202" style="position:absolute;left:0;text-align:left;margin-left:0;margin-top:-1.7pt;width:481.45pt;height:224.6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">
                <v:textbox>
                  <w:txbxContent>
                    <w:p w:rsidR="001D11DB" w:rsidRPr="00047207" w:rsidRDefault="001D11DB" w:rsidP="001D11D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47207">
                        <w:rPr>
                          <w:b/>
                          <w:sz w:val="20"/>
                          <w:szCs w:val="20"/>
                        </w:rPr>
                        <w:t>Wichtigste Regeln:</w:t>
                      </w:r>
                    </w:p>
                    <w:p w:rsidR="001D11DB" w:rsidRPr="00047207" w:rsidRDefault="001D11DB" w:rsidP="001D11DB">
                      <w:pPr>
                        <w:rPr>
                          <w:sz w:val="20"/>
                          <w:szCs w:val="20"/>
                        </w:rPr>
                      </w:pPr>
                      <w:r w:rsidRPr="00047207">
                        <w:rPr>
                          <w:sz w:val="20"/>
                          <w:szCs w:val="20"/>
                        </w:rPr>
                        <w:t xml:space="preserve">Es müssen </w:t>
                      </w:r>
                      <w:r>
                        <w:rPr>
                          <w:sz w:val="20"/>
                          <w:szCs w:val="20"/>
                        </w:rPr>
                        <w:t>Gruppenmitglieder</w:t>
                      </w:r>
                      <w:r w:rsidRPr="00047207">
                        <w:rPr>
                          <w:sz w:val="20"/>
                          <w:szCs w:val="20"/>
                        </w:rPr>
                        <w:t xml:space="preserve"> aus Horw stammen. </w:t>
                      </w:r>
                    </w:p>
                    <w:p w:rsidR="001D11DB" w:rsidRDefault="00851F5A" w:rsidP="001D11D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="001D11DB">
                        <w:rPr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>r Jugendtreff</w:t>
                      </w:r>
                      <w:r w:rsidR="001D11DB">
                        <w:rPr>
                          <w:sz w:val="20"/>
                          <w:szCs w:val="20"/>
                        </w:rPr>
                        <w:t xml:space="preserve"> Papiermühle darf nur für das Ausüben des Hobbys verwendet werden.</w:t>
                      </w:r>
                    </w:p>
                    <w:p w:rsidR="00851F5A" w:rsidRDefault="00851F5A" w:rsidP="00851F5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Die Hausordnung des Jugendtreffs Papiermühle muss eingehalten werden.</w:t>
                      </w:r>
                    </w:p>
                    <w:p w:rsidR="00851F5A" w:rsidRPr="00851F5A" w:rsidRDefault="00851F5A" w:rsidP="00851F5A">
                      <w:pPr>
                        <w:rPr>
                          <w:sz w:val="20"/>
                          <w:szCs w:val="20"/>
                        </w:rPr>
                      </w:pPr>
                      <w:r w:rsidRPr="00851F5A">
                        <w:rPr>
                          <w:sz w:val="20"/>
                          <w:szCs w:val="20"/>
                        </w:rPr>
                        <w:t xml:space="preserve">Die </w:t>
                      </w:r>
                      <w:r>
                        <w:rPr>
                          <w:sz w:val="20"/>
                          <w:szCs w:val="20"/>
                        </w:rPr>
                        <w:t>Gruppenmitglieder</w:t>
                      </w:r>
                      <w:r w:rsidRPr="00851F5A">
                        <w:rPr>
                          <w:sz w:val="20"/>
                          <w:szCs w:val="20"/>
                        </w:rPr>
                        <w:t xml:space="preserve"> müssen mind. 2x pro Jahr an einer Sitzung mit dem/der </w:t>
                      </w:r>
                      <w:proofErr w:type="spellStart"/>
                      <w:r w:rsidRPr="00851F5A">
                        <w:rPr>
                          <w:sz w:val="20"/>
                          <w:szCs w:val="20"/>
                        </w:rPr>
                        <w:t>JugendanimatorIn</w:t>
                      </w:r>
                      <w:proofErr w:type="spellEnd"/>
                      <w:r w:rsidRPr="00851F5A">
                        <w:rPr>
                          <w:sz w:val="20"/>
                          <w:szCs w:val="20"/>
                        </w:rPr>
                        <w:t xml:space="preserve"> teilnehmen.</w:t>
                      </w:r>
                    </w:p>
                    <w:p w:rsidR="00851F5A" w:rsidRPr="00851F5A" w:rsidRDefault="001D11DB" w:rsidP="00851F5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Das Schlüsseldepot beträgt 100.-</w:t>
                      </w:r>
                    </w:p>
                    <w:p w:rsidR="00851F5A" w:rsidRPr="00851F5A" w:rsidRDefault="00851F5A" w:rsidP="00851F5A">
                      <w:pPr>
                        <w:rPr>
                          <w:sz w:val="20"/>
                          <w:szCs w:val="20"/>
                        </w:rPr>
                      </w:pPr>
                      <w:r w:rsidRPr="00851F5A">
                        <w:rPr>
                          <w:sz w:val="20"/>
                          <w:szCs w:val="20"/>
                        </w:rPr>
                        <w:t xml:space="preserve">Die Räume sind für junge </w:t>
                      </w:r>
                      <w:r>
                        <w:rPr>
                          <w:sz w:val="20"/>
                          <w:szCs w:val="20"/>
                        </w:rPr>
                        <w:t>Gruppen</w:t>
                      </w:r>
                      <w:r w:rsidRPr="00851F5A">
                        <w:rPr>
                          <w:sz w:val="20"/>
                          <w:szCs w:val="20"/>
                        </w:rPr>
                        <w:t xml:space="preserve"> mit wenig finanziellen Mitteln vorgesehen. Falls die </w:t>
                      </w:r>
                      <w:r>
                        <w:rPr>
                          <w:sz w:val="20"/>
                          <w:szCs w:val="20"/>
                        </w:rPr>
                        <w:t>Gruppen</w:t>
                      </w:r>
                      <w:r w:rsidRPr="00851F5A">
                        <w:rPr>
                          <w:sz w:val="20"/>
                          <w:szCs w:val="20"/>
                        </w:rPr>
                        <w:t xml:space="preserve">mitglieder älter als 25 sind und jüngere </w:t>
                      </w:r>
                      <w:r>
                        <w:rPr>
                          <w:sz w:val="20"/>
                          <w:szCs w:val="20"/>
                        </w:rPr>
                        <w:t>Gruppen</w:t>
                      </w:r>
                      <w:r w:rsidRPr="00851F5A">
                        <w:rPr>
                          <w:sz w:val="20"/>
                          <w:szCs w:val="20"/>
                        </w:rPr>
                        <w:t xml:space="preserve"> einen Raum suchen, kann der </w:t>
                      </w:r>
                      <w:r>
                        <w:rPr>
                          <w:sz w:val="20"/>
                          <w:szCs w:val="20"/>
                        </w:rPr>
                        <w:t>Gruppe</w:t>
                      </w:r>
                      <w:r w:rsidRPr="00851F5A">
                        <w:rPr>
                          <w:sz w:val="20"/>
                          <w:szCs w:val="20"/>
                        </w:rPr>
                        <w:t xml:space="preserve"> mit einer Frist von 6 Monate gekündigt werden.</w:t>
                      </w:r>
                    </w:p>
                    <w:p w:rsidR="00851F5A" w:rsidRPr="00851F5A" w:rsidRDefault="00851F5A" w:rsidP="00851F5A">
                      <w:pPr>
                        <w:rPr>
                          <w:sz w:val="20"/>
                          <w:szCs w:val="20"/>
                        </w:rPr>
                      </w:pPr>
                      <w:r w:rsidRPr="00851F5A">
                        <w:rPr>
                          <w:sz w:val="20"/>
                          <w:szCs w:val="20"/>
                        </w:rPr>
                        <w:t xml:space="preserve">Die Räume können von der </w:t>
                      </w:r>
                      <w:r>
                        <w:rPr>
                          <w:sz w:val="20"/>
                          <w:szCs w:val="20"/>
                        </w:rPr>
                        <w:t>Gruppe</w:t>
                      </w:r>
                      <w:r w:rsidRPr="00851F5A">
                        <w:rPr>
                          <w:sz w:val="20"/>
                          <w:szCs w:val="20"/>
                        </w:rPr>
                        <w:t xml:space="preserve"> mit einer Frist von einem Monat gekündigt werden.</w:t>
                      </w:r>
                    </w:p>
                    <w:p w:rsidR="00851F5A" w:rsidRPr="00851F5A" w:rsidRDefault="00851F5A" w:rsidP="00851F5A">
                      <w:pPr>
                        <w:rPr>
                          <w:sz w:val="20"/>
                          <w:szCs w:val="20"/>
                        </w:rPr>
                      </w:pPr>
                      <w:r w:rsidRPr="00851F5A">
                        <w:rPr>
                          <w:sz w:val="20"/>
                          <w:szCs w:val="20"/>
                        </w:rPr>
                        <w:t xml:space="preserve">Die Jugendanimation kontrolliert, ob die Räume zum Mietzweck genutzt werden. </w:t>
                      </w:r>
                    </w:p>
                    <w:p w:rsidR="001D11DB" w:rsidRDefault="001D11DB" w:rsidP="001D11DB"/>
                  </w:txbxContent>
                </v:textbox>
                <w10:wrap type="square" anchorx="margin"/>
              </v:shape>
            </w:pict>
          </mc:Fallback>
        </mc:AlternateContent>
      </w:r>
    </w:p>
    <w:p w:rsidR="001D11DB" w:rsidRPr="001973D1" w:rsidRDefault="001D11DB" w:rsidP="001D11DB">
      <w:pPr>
        <w:jc w:val="both"/>
        <w:rPr>
          <w:b/>
          <w:bCs/>
          <w:sz w:val="28"/>
          <w:szCs w:val="28"/>
        </w:rPr>
      </w:pPr>
    </w:p>
    <w:p w:rsidR="00E54A78" w:rsidRDefault="00E54A78"/>
    <w:sectPr w:rsidR="00E54A78" w:rsidSect="00E1768A">
      <w:head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BBE" w:rsidRDefault="00A531E7">
      <w:pPr>
        <w:spacing w:after="0" w:line="240" w:lineRule="auto"/>
      </w:pPr>
      <w:r>
        <w:separator/>
      </w:r>
    </w:p>
  </w:endnote>
  <w:endnote w:type="continuationSeparator" w:id="0">
    <w:p w:rsidR="00701BBE" w:rsidRDefault="00A5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BBE" w:rsidRDefault="00A531E7">
      <w:pPr>
        <w:spacing w:after="0" w:line="240" w:lineRule="auto"/>
      </w:pPr>
      <w:r>
        <w:separator/>
      </w:r>
    </w:p>
  </w:footnote>
  <w:footnote w:type="continuationSeparator" w:id="0">
    <w:p w:rsidR="00701BBE" w:rsidRDefault="00A53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A02" w:rsidRDefault="001D11DB">
    <w:pPr>
      <w:pStyle w:val="Kopfzeile"/>
    </w:pPr>
    <w:r w:rsidRPr="00955A02">
      <w:rPr>
        <w:b/>
        <w:noProof/>
        <w:sz w:val="40"/>
        <w:szCs w:val="40"/>
        <w:lang w:eastAsia="de-CH"/>
      </w:rPr>
      <w:drawing>
        <wp:anchor distT="0" distB="0" distL="114300" distR="114300" simplePos="0" relativeHeight="251659264" behindDoc="0" locked="0" layoutInCell="1" allowOverlap="1" wp14:anchorId="242240CF" wp14:editId="511D13F3">
          <wp:simplePos x="0" y="0"/>
          <wp:positionH relativeFrom="column">
            <wp:posOffset>8311516</wp:posOffset>
          </wp:positionH>
          <wp:positionV relativeFrom="paragraph">
            <wp:posOffset>-114935</wp:posOffset>
          </wp:positionV>
          <wp:extent cx="1134745" cy="1504950"/>
          <wp:effectExtent l="38100" t="76200" r="122555" b="0"/>
          <wp:wrapNone/>
          <wp:docPr id="1" name="Grafik 1" descr="Logo Jugendanimation Grün 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 Jugendanimation Grün cmyk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08636">
                    <a:off x="0" y="0"/>
                    <a:ext cx="113474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9119C2"/>
    <w:multiLevelType w:val="hybridMultilevel"/>
    <w:tmpl w:val="7044619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Oxo2gnzlUGGspoay+6xC59WiJ5nycc5O2F7bJXZEb6EhGguOIWOjRDrAu77XgO+OC3e612Wi6+lXp0u0gzqdbg==" w:salt="ztyRyYzGOODpoZJHilmc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DB"/>
    <w:rsid w:val="001D11DB"/>
    <w:rsid w:val="003F6E6F"/>
    <w:rsid w:val="004704DB"/>
    <w:rsid w:val="00701BBE"/>
    <w:rsid w:val="007C45B9"/>
    <w:rsid w:val="00851F5A"/>
    <w:rsid w:val="00A531E7"/>
    <w:rsid w:val="00E54A78"/>
    <w:rsid w:val="00EC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F090DA-66E4-4819-AF3D-B0CBA428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11D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11DB"/>
    <w:pPr>
      <w:ind w:left="720"/>
      <w:contextualSpacing/>
    </w:pPr>
  </w:style>
  <w:style w:type="table" w:styleId="Tabellenraster">
    <w:name w:val="Table Grid"/>
    <w:basedOn w:val="NormaleTabelle"/>
    <w:uiPriority w:val="39"/>
    <w:rsid w:val="001D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D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11DB"/>
  </w:style>
  <w:style w:type="character" w:styleId="Hyperlink">
    <w:name w:val="Hyperlink"/>
    <w:basedOn w:val="Absatz-Standardschriftart"/>
    <w:uiPriority w:val="99"/>
    <w:unhideWhenUsed/>
    <w:rsid w:val="001D11DB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F6E6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6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6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gendanimation@horw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D2CEE-9589-4B9F-A2DA-3493648B80DD}"/>
      </w:docPartPr>
      <w:docPartBody>
        <w:p w:rsidR="00BE2E2F" w:rsidRDefault="00EE394B">
          <w:r w:rsidRPr="008C5EA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4B"/>
    <w:rsid w:val="00BE2E2F"/>
    <w:rsid w:val="00E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E39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9F1EC-2592-4802-9185-E81D51A7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FEDA2493</Template>
  <TotalTime>0</TotalTime>
  <Pages>3</Pages>
  <Words>288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Horw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Anesini Ursina</dc:creator>
  <cp:keywords/>
  <dc:description/>
  <cp:lastModifiedBy>Anesini Ursina</cp:lastModifiedBy>
  <cp:revision>6</cp:revision>
  <cp:lastPrinted>2015-03-05T14:27:00Z</cp:lastPrinted>
  <dcterms:created xsi:type="dcterms:W3CDTF">2015-03-05T13:49:00Z</dcterms:created>
  <dcterms:modified xsi:type="dcterms:W3CDTF">2015-03-05T16:00:00Z</dcterms:modified>
</cp:coreProperties>
</file>